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DECD" w14:textId="77777777" w:rsidR="00B84FE3" w:rsidRPr="00863484" w:rsidRDefault="00B84FE3" w:rsidP="00B84FE3">
      <w:pPr>
        <w:shd w:val="clear" w:color="auto" w:fill="FFFFFF"/>
        <w:spacing w:before="240" w:after="240" w:line="276" w:lineRule="auto"/>
        <w:jc w:val="center"/>
        <w:rPr>
          <w:rFonts w:eastAsia="Times New Roman" w:cstheme="minorHAnsi"/>
          <w:sz w:val="24"/>
          <w:szCs w:val="24"/>
        </w:rPr>
      </w:pPr>
    </w:p>
    <w:p w14:paraId="18E8201D" w14:textId="77777777" w:rsidR="00B84FE3" w:rsidRPr="00863484" w:rsidRDefault="00B84FE3" w:rsidP="00B84FE3">
      <w:pPr>
        <w:shd w:val="clear" w:color="auto" w:fill="FFFFFF"/>
        <w:spacing w:before="240" w:after="240" w:line="276" w:lineRule="auto"/>
        <w:jc w:val="center"/>
        <w:rPr>
          <w:rFonts w:cstheme="minorHAnsi"/>
          <w:b/>
          <w:sz w:val="24"/>
          <w:szCs w:val="24"/>
        </w:rPr>
      </w:pPr>
      <w:r w:rsidRPr="00863484">
        <w:rPr>
          <w:rFonts w:cstheme="minorHAnsi"/>
          <w:b/>
          <w:sz w:val="24"/>
          <w:szCs w:val="24"/>
        </w:rPr>
        <w:t>ANEXO VIII</w:t>
      </w:r>
    </w:p>
    <w:p w14:paraId="1C24B082" w14:textId="77777777" w:rsidR="00B84FE3" w:rsidRPr="00863484" w:rsidRDefault="00B84FE3" w:rsidP="00B84FE3">
      <w:pPr>
        <w:shd w:val="clear" w:color="auto" w:fill="FFFFFF"/>
        <w:spacing w:before="240" w:after="240" w:line="276" w:lineRule="auto"/>
        <w:jc w:val="center"/>
        <w:rPr>
          <w:rFonts w:cstheme="minorHAnsi"/>
          <w:b/>
          <w:sz w:val="24"/>
          <w:szCs w:val="24"/>
        </w:rPr>
      </w:pPr>
      <w:r w:rsidRPr="00863484">
        <w:rPr>
          <w:rFonts w:cstheme="minorHAnsi"/>
          <w:b/>
          <w:sz w:val="24"/>
          <w:szCs w:val="24"/>
        </w:rPr>
        <w:t>DECLARAÇÃO PESSOA COM DEFICIÊNCIA</w:t>
      </w:r>
    </w:p>
    <w:p w14:paraId="46943901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both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>(Para agentes culturais concorrentes às cotas destinadas a pessoas com deficiência)</w:t>
      </w:r>
    </w:p>
    <w:p w14:paraId="3F5BA3AB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 xml:space="preserve"> </w:t>
      </w:r>
    </w:p>
    <w:p w14:paraId="39A2BBD3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both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>Eu, 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30C6C4A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both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7EA3162A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51964DCE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both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 xml:space="preserve"> </w:t>
      </w:r>
    </w:p>
    <w:p w14:paraId="0E33BE1E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>NOME</w:t>
      </w:r>
    </w:p>
    <w:p w14:paraId="7211360C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  <w:r w:rsidRPr="00863484">
        <w:rPr>
          <w:rFonts w:cstheme="minorHAnsi"/>
          <w:sz w:val="24"/>
          <w:szCs w:val="24"/>
        </w:rPr>
        <w:t>ASSINATURA DO DECLARANTE</w:t>
      </w:r>
    </w:p>
    <w:p w14:paraId="1953708F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</w:p>
    <w:p w14:paraId="3111DDB7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</w:p>
    <w:p w14:paraId="15737F10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</w:p>
    <w:p w14:paraId="0ADE4A87" w14:textId="77777777" w:rsidR="00B84FE3" w:rsidRPr="00863484" w:rsidRDefault="00B84FE3" w:rsidP="00B84FE3">
      <w:pPr>
        <w:shd w:val="clear" w:color="auto" w:fill="FFFFFF"/>
        <w:spacing w:before="120" w:after="120" w:line="276" w:lineRule="auto"/>
        <w:ind w:left="120" w:right="120"/>
        <w:jc w:val="center"/>
        <w:rPr>
          <w:rFonts w:cstheme="minorHAnsi"/>
          <w:sz w:val="24"/>
          <w:szCs w:val="24"/>
        </w:rPr>
      </w:pPr>
    </w:p>
    <w:p w14:paraId="48F34F23" w14:textId="2863C713" w:rsidR="00D05A57" w:rsidRPr="00B84FE3" w:rsidRDefault="00D05A57" w:rsidP="00B84FE3">
      <w:bookmarkStart w:id="0" w:name="_GoBack"/>
      <w:bookmarkEnd w:id="0"/>
    </w:p>
    <w:sectPr w:rsidR="00D05A57" w:rsidRPr="00B84FE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8F12" w14:textId="77777777" w:rsidR="00D10635" w:rsidRDefault="00D10635" w:rsidP="00B416BA">
      <w:pPr>
        <w:spacing w:after="0" w:line="240" w:lineRule="auto"/>
      </w:pPr>
      <w:r>
        <w:separator/>
      </w:r>
    </w:p>
  </w:endnote>
  <w:endnote w:type="continuationSeparator" w:id="0">
    <w:p w14:paraId="67537ADC" w14:textId="77777777" w:rsidR="00D10635" w:rsidRDefault="00D10635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7529" w14:textId="4B854867" w:rsidR="00657235" w:rsidRPr="002B13B6" w:rsidRDefault="002B13B6" w:rsidP="002B13B6">
    <w:pPr>
      <w:pStyle w:val="Rodap"/>
    </w:pPr>
    <w:r>
      <w:rPr>
        <w:noProof/>
      </w:rPr>
      <w:drawing>
        <wp:inline distT="114300" distB="114300" distL="114300" distR="114300" wp14:anchorId="533772D4" wp14:editId="113D1FF0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13BA" w14:textId="77777777" w:rsidR="00D10635" w:rsidRDefault="00D10635" w:rsidP="00B416BA">
      <w:pPr>
        <w:spacing w:after="0" w:line="240" w:lineRule="auto"/>
      </w:pPr>
      <w:r>
        <w:separator/>
      </w:r>
    </w:p>
  </w:footnote>
  <w:footnote w:type="continuationSeparator" w:id="0">
    <w:p w14:paraId="7138A684" w14:textId="77777777" w:rsidR="00D10635" w:rsidRDefault="00D10635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B13B6"/>
    <w:rsid w:val="003B2D1E"/>
    <w:rsid w:val="003D40FD"/>
    <w:rsid w:val="004F2F7F"/>
    <w:rsid w:val="0059419C"/>
    <w:rsid w:val="005E7E3D"/>
    <w:rsid w:val="00637CD8"/>
    <w:rsid w:val="00657235"/>
    <w:rsid w:val="00902836"/>
    <w:rsid w:val="00B416BA"/>
    <w:rsid w:val="00B84FE3"/>
    <w:rsid w:val="00D05A57"/>
    <w:rsid w:val="00D10635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David Lima do Nascimento</cp:lastModifiedBy>
  <cp:revision>16</cp:revision>
  <dcterms:created xsi:type="dcterms:W3CDTF">2024-04-04T15:32:00Z</dcterms:created>
  <dcterms:modified xsi:type="dcterms:W3CDTF">2025-05-19T20:11:00Z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